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2E93" w14:textId="22AE0D8E" w:rsidR="0029742F" w:rsidRPr="00C83540" w:rsidRDefault="00C83540" w:rsidP="0029742F">
      <w:pPr>
        <w:rPr>
          <w:rStyle w:val="IntenseEmphasis"/>
          <w:b/>
          <w:bCs/>
          <w:sz w:val="44"/>
          <w:szCs w:val="44"/>
        </w:rPr>
      </w:pPr>
      <w:r>
        <w:rPr>
          <w:rStyle w:val="IntenseEmphasis"/>
          <w:b/>
          <w:bCs/>
          <w:sz w:val="44"/>
          <w:szCs w:val="44"/>
        </w:rPr>
        <w:t xml:space="preserve">                  </w:t>
      </w:r>
      <w:r w:rsidRPr="00C83540">
        <w:rPr>
          <w:rStyle w:val="IntenseEmphasis"/>
          <w:b/>
          <w:bCs/>
          <w:sz w:val="44"/>
          <w:szCs w:val="44"/>
        </w:rPr>
        <w:t>MY COMMITMENTS TO YOU</w:t>
      </w:r>
    </w:p>
    <w:p w14:paraId="35DC2A4B" w14:textId="367E5BD3" w:rsidR="00C83540" w:rsidRPr="00C83540" w:rsidRDefault="00C83540" w:rsidP="00C83540">
      <w:pPr>
        <w:pStyle w:val="Heading3"/>
        <w:rPr>
          <w:rFonts w:ascii="Times New Roman" w:eastAsia="Times New Roman" w:hAnsi="Times New Roman" w:cs="Times New Roman"/>
        </w:rPr>
      </w:pPr>
    </w:p>
    <w:p w14:paraId="21749ED8" w14:textId="77777777" w:rsidR="00C83540" w:rsidRPr="00F71751" w:rsidRDefault="00C83540" w:rsidP="00AA52B2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Expert Guidance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I am committed to providing you with expert advice and consulting, ensuring that you make the best decisions for yourself and your family throughout the selling process.</w:t>
      </w:r>
    </w:p>
    <w:p w14:paraId="11FE7C25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Transparency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I promise to be 100% transparent about the pricing of your home, its condition, and what it will take to get it sold successfully.</w:t>
      </w:r>
    </w:p>
    <w:p w14:paraId="6AED4957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Honesty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You will always receive the truth from me, regardless of the situation. My goal is to ensure you are fully informed at every step.</w:t>
      </w:r>
    </w:p>
    <w:p w14:paraId="2C238DC3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Your Best Interests First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I will always prioritize your best interests, making decisions and recommendations that align with your goals and needs.</w:t>
      </w:r>
    </w:p>
    <w:p w14:paraId="6B022EC1" w14:textId="605B8475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Dedicated Advocacy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 xml:space="preserve">: I will </w:t>
      </w:r>
      <w:r w:rsidR="005E73F8" w:rsidRPr="00F71751">
        <w:rPr>
          <w:rFonts w:asciiTheme="majorHAnsi" w:eastAsia="Times New Roman" w:hAnsiTheme="majorHAnsi" w:cstheme="majorHAnsi"/>
          <w:sz w:val="24"/>
          <w:szCs w:val="24"/>
        </w:rPr>
        <w:t>work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 xml:space="preserve"> to ensure you get the highest possible value for your home within the right timeframe, using my expertise and negotiation skills.</w:t>
      </w:r>
    </w:p>
    <w:p w14:paraId="4DC895CD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Strategic Marketing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I will employ the most effective marketing strategies to showcase your home to the right buyers, maximizing its exposure and appeal.</w:t>
      </w:r>
    </w:p>
    <w:p w14:paraId="2327C4B2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Proactive Communication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I am committed to keeping you informed with proactive communication, so you’re never left wondering about the status of your sale.</w:t>
      </w:r>
    </w:p>
    <w:p w14:paraId="47B1B7BB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Responsiveness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 Your calls, emails, and texts will be returned with urgency because I understand the importance of timely communication.</w:t>
      </w:r>
    </w:p>
    <w:p w14:paraId="07E25D53" w14:textId="77777777" w:rsidR="00C83540" w:rsidRPr="00F71751" w:rsidRDefault="00C83540" w:rsidP="00837F91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Flexible Contracts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 xml:space="preserve">: I will never lock you into a long-term contract. Your satisfaction and comfort with our partnership are my </w:t>
      </w:r>
      <w:proofErr w:type="gramStart"/>
      <w:r w:rsidRPr="00F71751">
        <w:rPr>
          <w:rFonts w:asciiTheme="majorHAnsi" w:eastAsia="Times New Roman" w:hAnsiTheme="majorHAnsi" w:cstheme="majorHAnsi"/>
          <w:sz w:val="24"/>
          <w:szCs w:val="24"/>
        </w:rPr>
        <w:t>priority</w:t>
      </w:r>
      <w:proofErr w:type="gramEnd"/>
      <w:r w:rsidRPr="00F71751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52C4FF2" w14:textId="62B8D331" w:rsidR="00C83540" w:rsidRPr="00F71751" w:rsidRDefault="00915074" w:rsidP="00F17E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Market Kn</w:t>
      </w:r>
      <w:r w:rsidR="00C83540"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owledge</w:t>
      </w:r>
      <w:r w:rsidR="00C83540" w:rsidRPr="00F71751">
        <w:rPr>
          <w:rFonts w:asciiTheme="majorHAnsi" w:eastAsia="Times New Roman" w:hAnsiTheme="majorHAnsi" w:cstheme="majorHAnsi"/>
          <w:sz w:val="24"/>
          <w:szCs w:val="24"/>
        </w:rPr>
        <w:t>:</w:t>
      </w:r>
      <w:r w:rsidR="00677046" w:rsidRPr="00F7175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83540" w:rsidRPr="00F71751">
        <w:rPr>
          <w:rFonts w:asciiTheme="majorHAnsi" w:eastAsia="Times New Roman" w:hAnsiTheme="majorHAnsi" w:cstheme="majorHAnsi"/>
          <w:i/>
          <w:iCs/>
          <w:sz w:val="24"/>
          <w:szCs w:val="24"/>
        </w:rPr>
        <w:t>I will leverage my deep understanding of the local market to position your home competitively, ensuring that it stands out to potential buyers.</w:t>
      </w:r>
    </w:p>
    <w:p w14:paraId="1C529A76" w14:textId="79868FE8" w:rsidR="00C83540" w:rsidRPr="00F71751" w:rsidRDefault="00C83540" w:rsidP="0091367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Personalized Service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</w:t>
      </w:r>
      <w:r w:rsidR="000C4853" w:rsidRPr="00F7175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71751">
        <w:rPr>
          <w:rFonts w:asciiTheme="majorHAnsi" w:eastAsia="Times New Roman" w:hAnsiTheme="majorHAnsi" w:cstheme="majorHAnsi"/>
          <w:i/>
          <w:iCs/>
          <w:sz w:val="24"/>
          <w:szCs w:val="24"/>
        </w:rPr>
        <w:t>I will tailor my approach to your unique situation, providing personalized strategies and solutions that align with your specific goals and timeline.</w:t>
      </w:r>
    </w:p>
    <w:p w14:paraId="19336380" w14:textId="34DB2A72" w:rsidR="00C83540" w:rsidRPr="00F71751" w:rsidRDefault="00C83540" w:rsidP="00E5031A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Attention to Detail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</w:t>
      </w:r>
      <w:r w:rsidR="000C4853" w:rsidRPr="00F7175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71751">
        <w:rPr>
          <w:rFonts w:asciiTheme="majorHAnsi" w:eastAsia="Times New Roman" w:hAnsiTheme="majorHAnsi" w:cstheme="majorHAnsi"/>
          <w:i/>
          <w:iCs/>
          <w:sz w:val="24"/>
          <w:szCs w:val="24"/>
        </w:rPr>
        <w:t>I will meticulously manage every detail of the selling process, from staging and photography to paperwork and closing, so you can have peace of mind.</w:t>
      </w:r>
    </w:p>
    <w:p w14:paraId="4B3A56D9" w14:textId="145B5223" w:rsidR="00C83540" w:rsidRPr="00F71751" w:rsidRDefault="00C83540" w:rsidP="000C4853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F71751">
        <w:rPr>
          <w:rFonts w:asciiTheme="majorHAnsi" w:eastAsia="Times New Roman" w:hAnsiTheme="majorHAnsi" w:cstheme="majorHAnsi"/>
          <w:b/>
          <w:bCs/>
          <w:sz w:val="24"/>
          <w:szCs w:val="24"/>
        </w:rPr>
        <w:t>Support Through Transition</w:t>
      </w:r>
      <w:r w:rsidRPr="00F71751">
        <w:rPr>
          <w:rFonts w:asciiTheme="majorHAnsi" w:eastAsia="Times New Roman" w:hAnsiTheme="majorHAnsi" w:cstheme="majorHAnsi"/>
          <w:sz w:val="24"/>
          <w:szCs w:val="24"/>
        </w:rPr>
        <w:t>:</w:t>
      </w:r>
      <w:r w:rsidR="000C4853" w:rsidRPr="00F7175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71751">
        <w:rPr>
          <w:rFonts w:asciiTheme="majorHAnsi" w:eastAsia="Times New Roman" w:hAnsiTheme="majorHAnsi" w:cstheme="majorHAnsi"/>
          <w:i/>
          <w:iCs/>
          <w:sz w:val="24"/>
          <w:szCs w:val="24"/>
        </w:rPr>
        <w:t>I will support you through the entire transition, whether you are relocating or moving locally, ensuring that the process is as smooth and stress-free as possible.</w:t>
      </w:r>
    </w:p>
    <w:p w14:paraId="31E56525" w14:textId="6D466EB1" w:rsidR="00A742AB" w:rsidRPr="00EB634A" w:rsidRDefault="00A742AB" w:rsidP="00AA52B2">
      <w:pPr>
        <w:spacing w:after="0"/>
        <w:ind w:left="720" w:right="720"/>
        <w:rPr>
          <w:rStyle w:val="IntenseEmphasis"/>
          <w:b/>
          <w:bCs/>
        </w:rPr>
      </w:pPr>
    </w:p>
    <w:p w14:paraId="338E0D26" w14:textId="42F66C1F" w:rsidR="0056161F" w:rsidRPr="00EB634A" w:rsidRDefault="0056161F" w:rsidP="009652A7">
      <w:pPr>
        <w:spacing w:after="0"/>
        <w:rPr>
          <w:rStyle w:val="IntenseEmphasis"/>
          <w:b/>
          <w:bCs/>
        </w:rPr>
      </w:pPr>
      <w:r w:rsidRPr="00EB634A">
        <w:rPr>
          <w:rStyle w:val="IntenseEmphasis"/>
          <w:b/>
          <w:bCs/>
        </w:rPr>
        <w:t>Connie Medeiros, Realtor</w:t>
      </w:r>
    </w:p>
    <w:p w14:paraId="11E0F36B" w14:textId="6F6FC379" w:rsidR="0056161F" w:rsidRDefault="0056161F" w:rsidP="009652A7">
      <w:pPr>
        <w:spacing w:after="0"/>
        <w:rPr>
          <w:rStyle w:val="IntenseEmphasis"/>
          <w:b/>
          <w:bCs/>
        </w:rPr>
      </w:pPr>
      <w:r w:rsidRPr="00EB634A">
        <w:rPr>
          <w:rStyle w:val="IntenseEmphasis"/>
          <w:b/>
          <w:bCs/>
        </w:rPr>
        <w:t>DRE #00682426</w:t>
      </w:r>
    </w:p>
    <w:p w14:paraId="2FA2D6E6" w14:textId="3D67CDF9" w:rsidR="000C4853" w:rsidRPr="00EB634A" w:rsidRDefault="000C4853" w:rsidP="009652A7">
      <w:pPr>
        <w:spacing w:after="0"/>
        <w:rPr>
          <w:rStyle w:val="IntenseEmphasis"/>
          <w:b/>
          <w:bCs/>
        </w:rPr>
      </w:pPr>
      <w:proofErr w:type="spellStart"/>
      <w:r>
        <w:rPr>
          <w:rStyle w:val="IntenseEmphasis"/>
          <w:b/>
          <w:bCs/>
        </w:rPr>
        <w:t>eXp</w:t>
      </w:r>
      <w:proofErr w:type="spellEnd"/>
      <w:r>
        <w:rPr>
          <w:rStyle w:val="IntenseEmphasis"/>
          <w:b/>
          <w:bCs/>
        </w:rPr>
        <w:t xml:space="preserve"> Realty of Northern California</w:t>
      </w:r>
    </w:p>
    <w:p w14:paraId="4EF0141D" w14:textId="508CABBF" w:rsidR="009652A7" w:rsidRPr="00EB634A" w:rsidRDefault="009652A7" w:rsidP="009652A7">
      <w:pPr>
        <w:spacing w:after="0"/>
        <w:rPr>
          <w:rStyle w:val="IntenseEmphasis"/>
          <w:b/>
          <w:bCs/>
        </w:rPr>
      </w:pPr>
      <w:r w:rsidRPr="00EB634A">
        <w:rPr>
          <w:rStyle w:val="IntenseEmphasis"/>
          <w:b/>
          <w:bCs/>
        </w:rPr>
        <w:t>415.513.7300 or 707.812.0343</w:t>
      </w:r>
    </w:p>
    <w:p w14:paraId="2DEDB726" w14:textId="70F6DF11" w:rsidR="009652A7" w:rsidRPr="00EB634A" w:rsidRDefault="00F71751" w:rsidP="009652A7">
      <w:pPr>
        <w:spacing w:after="0"/>
        <w:rPr>
          <w:rStyle w:val="IntenseEmphasis"/>
          <w:b/>
          <w:bCs/>
          <w:color w:val="31479E" w:themeColor="accent1" w:themeShade="BF"/>
        </w:rPr>
      </w:pPr>
      <w:hyperlink r:id="rId6" w:history="1">
        <w:r w:rsidR="005928DC" w:rsidRPr="00EB634A">
          <w:rPr>
            <w:rStyle w:val="Hyperlink"/>
            <w:b/>
            <w:bCs/>
            <w:color w:val="31479E" w:themeColor="accent1" w:themeShade="BF"/>
          </w:rPr>
          <w:t>cjmrealestate@yahoo.com</w:t>
        </w:r>
      </w:hyperlink>
    </w:p>
    <w:p w14:paraId="47842101" w14:textId="3B40E274" w:rsidR="005928DC" w:rsidRPr="00EB634A" w:rsidRDefault="005928DC" w:rsidP="009652A7">
      <w:pPr>
        <w:spacing w:after="0"/>
        <w:rPr>
          <w:rStyle w:val="IntenseEmphasis"/>
          <w:b/>
          <w:bCs/>
        </w:rPr>
      </w:pPr>
    </w:p>
    <w:p w14:paraId="51C4B261" w14:textId="4D40826D" w:rsidR="00EB634A" w:rsidRDefault="00EB634A" w:rsidP="0029742F">
      <w:pPr>
        <w:rPr>
          <w:rStyle w:val="IntenseEmphasis"/>
          <w:b/>
          <w:bCs/>
        </w:rPr>
      </w:pPr>
    </w:p>
    <w:p w14:paraId="3EEFFDB7" w14:textId="1F8D3B4D" w:rsidR="0029742F" w:rsidRDefault="0029742F"/>
    <w:sectPr w:rsidR="0029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6880"/>
    <w:multiLevelType w:val="multilevel"/>
    <w:tmpl w:val="8E3AE0C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73D82"/>
    <w:multiLevelType w:val="multilevel"/>
    <w:tmpl w:val="CE70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C7B45"/>
    <w:multiLevelType w:val="hybridMultilevel"/>
    <w:tmpl w:val="2716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98169">
    <w:abstractNumId w:val="2"/>
  </w:num>
  <w:num w:numId="2" w16cid:durableId="1751848182">
    <w:abstractNumId w:val="0"/>
  </w:num>
  <w:num w:numId="3" w16cid:durableId="32139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2F"/>
    <w:rsid w:val="00011E00"/>
    <w:rsid w:val="0003006C"/>
    <w:rsid w:val="0005342F"/>
    <w:rsid w:val="0006504E"/>
    <w:rsid w:val="000C4853"/>
    <w:rsid w:val="001B6304"/>
    <w:rsid w:val="001F1900"/>
    <w:rsid w:val="0023229B"/>
    <w:rsid w:val="00266D5B"/>
    <w:rsid w:val="0029742F"/>
    <w:rsid w:val="002F5994"/>
    <w:rsid w:val="003137CD"/>
    <w:rsid w:val="00322FBE"/>
    <w:rsid w:val="00333417"/>
    <w:rsid w:val="00376B93"/>
    <w:rsid w:val="003C1B21"/>
    <w:rsid w:val="00417AB8"/>
    <w:rsid w:val="00421A04"/>
    <w:rsid w:val="00456444"/>
    <w:rsid w:val="00457E82"/>
    <w:rsid w:val="00482544"/>
    <w:rsid w:val="004C67B1"/>
    <w:rsid w:val="004D062E"/>
    <w:rsid w:val="004F34E4"/>
    <w:rsid w:val="004F6165"/>
    <w:rsid w:val="00534DD8"/>
    <w:rsid w:val="0056161F"/>
    <w:rsid w:val="00576903"/>
    <w:rsid w:val="005928DC"/>
    <w:rsid w:val="005A64A6"/>
    <w:rsid w:val="005E73F8"/>
    <w:rsid w:val="005F5722"/>
    <w:rsid w:val="0063563F"/>
    <w:rsid w:val="006738A2"/>
    <w:rsid w:val="006767E1"/>
    <w:rsid w:val="00677046"/>
    <w:rsid w:val="006A3507"/>
    <w:rsid w:val="006E7DD8"/>
    <w:rsid w:val="00722B79"/>
    <w:rsid w:val="00741B78"/>
    <w:rsid w:val="00774350"/>
    <w:rsid w:val="007755ED"/>
    <w:rsid w:val="007A36BB"/>
    <w:rsid w:val="007A4DF6"/>
    <w:rsid w:val="007E038A"/>
    <w:rsid w:val="00822B52"/>
    <w:rsid w:val="00836083"/>
    <w:rsid w:val="00837F91"/>
    <w:rsid w:val="00851E97"/>
    <w:rsid w:val="00853AED"/>
    <w:rsid w:val="008560C4"/>
    <w:rsid w:val="00863C75"/>
    <w:rsid w:val="008F232E"/>
    <w:rsid w:val="00915074"/>
    <w:rsid w:val="00946C9B"/>
    <w:rsid w:val="009600C3"/>
    <w:rsid w:val="009652A7"/>
    <w:rsid w:val="009C68F4"/>
    <w:rsid w:val="009E17B4"/>
    <w:rsid w:val="00A501D4"/>
    <w:rsid w:val="00A6347A"/>
    <w:rsid w:val="00A742AB"/>
    <w:rsid w:val="00A8165A"/>
    <w:rsid w:val="00AA52B2"/>
    <w:rsid w:val="00AC5931"/>
    <w:rsid w:val="00AD0E67"/>
    <w:rsid w:val="00B06BDE"/>
    <w:rsid w:val="00B51F0A"/>
    <w:rsid w:val="00B55388"/>
    <w:rsid w:val="00B624C2"/>
    <w:rsid w:val="00B943E2"/>
    <w:rsid w:val="00BA61E9"/>
    <w:rsid w:val="00C24726"/>
    <w:rsid w:val="00C570E9"/>
    <w:rsid w:val="00C73B3D"/>
    <w:rsid w:val="00C83540"/>
    <w:rsid w:val="00CC2321"/>
    <w:rsid w:val="00CE1D31"/>
    <w:rsid w:val="00D00C9F"/>
    <w:rsid w:val="00D14B12"/>
    <w:rsid w:val="00DB25A6"/>
    <w:rsid w:val="00DF47D5"/>
    <w:rsid w:val="00E23D7C"/>
    <w:rsid w:val="00E96955"/>
    <w:rsid w:val="00EB634A"/>
    <w:rsid w:val="00F02676"/>
    <w:rsid w:val="00F0575E"/>
    <w:rsid w:val="00F17EAF"/>
    <w:rsid w:val="00F35CAE"/>
    <w:rsid w:val="00F4508D"/>
    <w:rsid w:val="00F543AA"/>
    <w:rsid w:val="00F71751"/>
    <w:rsid w:val="00F763EA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3B9F2"/>
  <w15:chartTrackingRefBased/>
  <w15:docId w15:val="{1793CD23-D7B1-48A1-ADAE-F74CCBC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2F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2F"/>
    <w:rPr>
      <w:color w:val="56C7A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9742F"/>
    <w:rPr>
      <w:i/>
      <w:iCs/>
      <w:color w:val="4E67C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928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C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3540"/>
    <w:rPr>
      <w:rFonts w:asciiTheme="majorHAnsi" w:eastAsiaTheme="majorEastAsia" w:hAnsiTheme="majorHAnsi" w:cstheme="majorBidi"/>
      <w:color w:val="202F69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4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0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2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0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5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8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2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jmrealestat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01BA-FD59-408B-90DB-440CB14A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medeiros</dc:creator>
  <cp:keywords/>
  <dc:description/>
  <cp:lastModifiedBy>connie medeiros</cp:lastModifiedBy>
  <cp:revision>22</cp:revision>
  <cp:lastPrinted>2024-06-12T02:35:00Z</cp:lastPrinted>
  <dcterms:created xsi:type="dcterms:W3CDTF">2024-08-08T23:10:00Z</dcterms:created>
  <dcterms:modified xsi:type="dcterms:W3CDTF">2024-08-08T23:46:00Z</dcterms:modified>
</cp:coreProperties>
</file>